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AB" w:rsidRDefault="00886518" w:rsidP="007244F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b/>
          <w:bCs/>
          <w:noProof/>
          <w:color w:val="000000"/>
          <w:kern w:val="0"/>
          <w:sz w:val="28"/>
          <w:szCs w:val="28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-15240</wp:posOffset>
            </wp:positionV>
            <wp:extent cx="838200" cy="58102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6518" w:rsidRDefault="00886518" w:rsidP="00886518">
      <w:pPr>
        <w:ind w:firstLine="426"/>
        <w:jc w:val="center"/>
        <w:rPr>
          <w:b/>
        </w:rPr>
      </w:pPr>
    </w:p>
    <w:p w:rsidR="00886518" w:rsidRDefault="00886518" w:rsidP="00886518">
      <w:pPr>
        <w:ind w:firstLine="426"/>
        <w:jc w:val="center"/>
        <w:rPr>
          <w:b/>
        </w:rPr>
      </w:pPr>
    </w:p>
    <w:p w:rsidR="00886518" w:rsidRPr="00886518" w:rsidRDefault="00886518" w:rsidP="00886518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886518">
        <w:rPr>
          <w:rFonts w:ascii="Times New Roman" w:hAnsi="Times New Roman" w:cs="Times New Roman"/>
          <w:b/>
          <w:sz w:val="28"/>
          <w:szCs w:val="28"/>
        </w:rPr>
        <w:t xml:space="preserve">ДУМА </w:t>
      </w:r>
      <w:r w:rsidRPr="00886518">
        <w:rPr>
          <w:rFonts w:ascii="Times New Roman" w:hAnsi="Times New Roman" w:cs="Times New Roman"/>
          <w:b/>
          <w:bCs/>
          <w:caps/>
          <w:sz w:val="28"/>
          <w:szCs w:val="28"/>
        </w:rPr>
        <w:t>Поназыревского</w:t>
      </w:r>
      <w:r w:rsidRPr="00886518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886518" w:rsidRPr="00886518" w:rsidRDefault="00886518" w:rsidP="00886518">
      <w:pPr>
        <w:keepNext/>
        <w:ind w:firstLine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86518">
        <w:rPr>
          <w:rFonts w:ascii="Times New Roman" w:hAnsi="Times New Roman" w:cs="Times New Roman"/>
          <w:b/>
          <w:sz w:val="28"/>
          <w:szCs w:val="28"/>
        </w:rPr>
        <w:t xml:space="preserve"> КОСТРОМСКОЙ ОБЛАСТИ</w:t>
      </w:r>
    </w:p>
    <w:p w:rsidR="00886518" w:rsidRPr="00886518" w:rsidRDefault="00886518" w:rsidP="00886518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518">
        <w:rPr>
          <w:rFonts w:ascii="Times New Roman" w:hAnsi="Times New Roman" w:cs="Times New Roman"/>
          <w:sz w:val="28"/>
          <w:szCs w:val="28"/>
        </w:rPr>
        <w:t>(первого созыва)</w:t>
      </w:r>
    </w:p>
    <w:p w:rsidR="004656AB" w:rsidRDefault="004656AB" w:rsidP="007244F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</w:pPr>
    </w:p>
    <w:p w:rsidR="007244F7" w:rsidRPr="007244F7" w:rsidRDefault="007244F7" w:rsidP="007244F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</w:pPr>
      <w:proofErr w:type="gramStart"/>
      <w:r w:rsidRPr="007244F7"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  <w:t>Р</w:t>
      </w:r>
      <w:proofErr w:type="gramEnd"/>
      <w:r w:rsidRPr="007244F7"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  <w:t xml:space="preserve"> Е Ш Е Н И Е</w:t>
      </w:r>
    </w:p>
    <w:p w:rsidR="007244F7" w:rsidRPr="007244F7" w:rsidRDefault="007244F7" w:rsidP="007244F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</w:pPr>
    </w:p>
    <w:p w:rsidR="007244F7" w:rsidRPr="007244F7" w:rsidRDefault="000E1B2D" w:rsidP="004656A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</w:pPr>
      <w:r w:rsidRPr="000E1B2D">
        <w:rPr>
          <w:rFonts w:ascii="Times New Roman" w:eastAsia="Lucida Sans Unicode" w:hAnsi="Times New Roman" w:cs="Times New Roman"/>
          <w:bCs/>
          <w:color w:val="000000"/>
          <w:kern w:val="0"/>
          <w:sz w:val="28"/>
          <w:szCs w:val="28"/>
          <w:lang w:bidi="en-US"/>
        </w:rPr>
        <w:t xml:space="preserve">« 28 </w:t>
      </w:r>
      <w:r w:rsidR="007244F7" w:rsidRPr="000E1B2D">
        <w:rPr>
          <w:rFonts w:ascii="Times New Roman" w:eastAsia="Lucida Sans Unicode" w:hAnsi="Times New Roman" w:cs="Times New Roman"/>
          <w:bCs/>
          <w:color w:val="000000"/>
          <w:kern w:val="0"/>
          <w:sz w:val="28"/>
          <w:szCs w:val="28"/>
          <w:lang w:bidi="en-US"/>
        </w:rPr>
        <w:t>»</w:t>
      </w:r>
      <w:r w:rsidR="004656AB" w:rsidRPr="000E1B2D">
        <w:rPr>
          <w:rFonts w:ascii="Times New Roman" w:eastAsia="Lucida Sans Unicode" w:hAnsi="Times New Roman" w:cs="Times New Roman"/>
          <w:bCs/>
          <w:color w:val="000000"/>
          <w:kern w:val="0"/>
          <w:sz w:val="28"/>
          <w:szCs w:val="28"/>
          <w:lang w:bidi="en-US"/>
        </w:rPr>
        <w:t xml:space="preserve"> </w:t>
      </w:r>
      <w:r w:rsidRPr="000E1B2D">
        <w:rPr>
          <w:rFonts w:ascii="Times New Roman" w:eastAsia="Lucida Sans Unicode" w:hAnsi="Times New Roman" w:cs="Times New Roman"/>
          <w:bCs/>
          <w:color w:val="000000"/>
          <w:kern w:val="0"/>
          <w:sz w:val="28"/>
          <w:szCs w:val="28"/>
          <w:lang w:bidi="en-US"/>
        </w:rPr>
        <w:t>сентября</w:t>
      </w:r>
      <w:r w:rsidR="00F97456" w:rsidRPr="000E1B2D">
        <w:rPr>
          <w:rFonts w:ascii="Times New Roman" w:eastAsia="Lucida Sans Unicode" w:hAnsi="Times New Roman" w:cs="Times New Roman"/>
          <w:bCs/>
          <w:color w:val="000000"/>
          <w:kern w:val="0"/>
          <w:sz w:val="28"/>
          <w:szCs w:val="28"/>
          <w:lang w:bidi="en-US"/>
        </w:rPr>
        <w:t xml:space="preserve"> 2023</w:t>
      </w:r>
      <w:r w:rsidR="007244F7" w:rsidRPr="000E1B2D">
        <w:rPr>
          <w:rFonts w:ascii="Times New Roman" w:eastAsia="Lucida Sans Unicode" w:hAnsi="Times New Roman" w:cs="Times New Roman"/>
          <w:bCs/>
          <w:color w:val="000000"/>
          <w:kern w:val="0"/>
          <w:sz w:val="28"/>
          <w:szCs w:val="28"/>
          <w:lang w:bidi="en-US"/>
        </w:rPr>
        <w:t xml:space="preserve"> г.  № </w:t>
      </w:r>
      <w:r w:rsidRPr="000E1B2D">
        <w:rPr>
          <w:rFonts w:ascii="Times New Roman" w:eastAsia="Lucida Sans Unicode" w:hAnsi="Times New Roman" w:cs="Times New Roman"/>
          <w:bCs/>
          <w:color w:val="000000"/>
          <w:kern w:val="0"/>
          <w:sz w:val="28"/>
          <w:szCs w:val="28"/>
          <w:lang w:bidi="en-US"/>
        </w:rPr>
        <w:t>82</w:t>
      </w:r>
      <w:r w:rsidR="007244F7" w:rsidRPr="007244F7">
        <w:rPr>
          <w:rFonts w:ascii="Times New Roman" w:eastAsia="Lucida Sans Unicode" w:hAnsi="Times New Roman" w:cs="Times New Roman"/>
          <w:b/>
          <w:bCs/>
          <w:color w:val="000000"/>
          <w:kern w:val="0"/>
          <w:sz w:val="28"/>
          <w:szCs w:val="28"/>
          <w:lang w:bidi="en-US"/>
        </w:rPr>
        <w:t xml:space="preserve">                                                      </w:t>
      </w:r>
    </w:p>
    <w:p w:rsidR="007244F7" w:rsidRPr="007244F7" w:rsidRDefault="007244F7" w:rsidP="007244F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3"/>
          <w:sz w:val="28"/>
          <w:szCs w:val="28"/>
          <w:lang w:val="de-DE" w:eastAsia="ja-JP" w:bidi="fa-IR"/>
        </w:rPr>
      </w:pPr>
    </w:p>
    <w:p w:rsidR="004656AB" w:rsidRDefault="004656AB" w:rsidP="007244F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3"/>
          <w:sz w:val="28"/>
          <w:szCs w:val="28"/>
          <w:lang w:eastAsia="ja-JP" w:bidi="fa-IR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6AB" w:rsidRPr="004656AB" w:rsidTr="004656AB">
        <w:tc>
          <w:tcPr>
            <w:tcW w:w="4785" w:type="dxa"/>
          </w:tcPr>
          <w:p w:rsidR="004656AB" w:rsidRPr="004656AB" w:rsidRDefault="004656AB" w:rsidP="00B054F0">
            <w:pPr>
              <w:widowControl w:val="0"/>
              <w:suppressAutoHyphens/>
              <w:autoSpaceDN w:val="0"/>
              <w:jc w:val="both"/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</w:pPr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О </w:t>
            </w:r>
            <w:proofErr w:type="spellStart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>проекте</w:t>
            </w:r>
            <w:proofErr w:type="spellEnd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>решения</w:t>
            </w:r>
            <w:proofErr w:type="spellEnd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  <w:t xml:space="preserve">Думы Поназыревского муниципального округа Костромской области «Об утверждении </w:t>
            </w:r>
            <w:proofErr w:type="spellStart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>Правил</w:t>
            </w:r>
            <w:proofErr w:type="spellEnd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>благоустройства</w:t>
            </w:r>
            <w:proofErr w:type="spellEnd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>территории</w:t>
            </w:r>
            <w:proofErr w:type="spellEnd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  <w:t>Поназыревского</w:t>
            </w:r>
            <w:r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  <w:t xml:space="preserve"> </w:t>
            </w:r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  <w:t>муниципального округа Кос</w:t>
            </w:r>
            <w:proofErr w:type="spellStart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>тромской</w:t>
            </w:r>
            <w:proofErr w:type="spellEnd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4656AB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>области</w:t>
            </w:r>
            <w:proofErr w:type="spellEnd"/>
            <w:r w:rsidR="00B054F0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  <w:t>»</w:t>
            </w:r>
          </w:p>
        </w:tc>
        <w:tc>
          <w:tcPr>
            <w:tcW w:w="4786" w:type="dxa"/>
          </w:tcPr>
          <w:p w:rsidR="004656AB" w:rsidRPr="004656AB" w:rsidRDefault="004656AB" w:rsidP="007244F7">
            <w:pPr>
              <w:widowControl w:val="0"/>
              <w:suppressAutoHyphens/>
              <w:autoSpaceDN w:val="0"/>
              <w:jc w:val="center"/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</w:pPr>
          </w:p>
        </w:tc>
      </w:tr>
    </w:tbl>
    <w:p w:rsidR="004656AB" w:rsidRDefault="004656AB" w:rsidP="007244F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3"/>
          <w:sz w:val="28"/>
          <w:szCs w:val="28"/>
          <w:lang w:eastAsia="ja-JP" w:bidi="fa-IR"/>
        </w:rPr>
      </w:pPr>
    </w:p>
    <w:p w:rsidR="007244F7" w:rsidRPr="007244F7" w:rsidRDefault="007244F7" w:rsidP="007244F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</w:pPr>
    </w:p>
    <w:p w:rsidR="007244F7" w:rsidRPr="007244F7" w:rsidRDefault="007244F7" w:rsidP="007244F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</w:pP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ab/>
      </w:r>
      <w:bookmarkStart w:id="0" w:name="_Hlk70096863"/>
      <w:proofErr w:type="gramStart"/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 xml:space="preserve">Руководствуясь п.5 ст.28 Федерального закона от 06.10.2003 года № 131 –ФЗ «Об общих принципах организации местного самоуправления в Российской Федерации», Законом Костромской области от 16.07.2018г. № 420-6-ЗКО «О содержании Правил благоустройства территории муниципального образования Костромской области и порядке определения границ прилегающих территорий», решением </w:t>
      </w:r>
      <w:r w:rsid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Думы Поназыревского муниципального округа Костромской области</w:t>
      </w: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 xml:space="preserve"> от </w:t>
      </w:r>
      <w:r w:rsid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22.09.202</w:t>
      </w:r>
      <w:r w:rsidR="00A23204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2</w:t>
      </w:r>
      <w:r w:rsid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 xml:space="preserve"> г.</w:t>
      </w: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 xml:space="preserve"> № </w:t>
      </w:r>
      <w:r w:rsid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13</w:t>
      </w: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 xml:space="preserve"> </w:t>
      </w:r>
      <w:r w:rsidRP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«</w:t>
      </w:r>
      <w:r w:rsidR="00886518" w:rsidRPr="00886518">
        <w:rPr>
          <w:rFonts w:ascii="Times New Roman" w:hAnsi="Times New Roman" w:cs="Times New Roman"/>
          <w:sz w:val="28"/>
          <w:szCs w:val="28"/>
        </w:rPr>
        <w:t>Об утверждении Положения о порядке организации</w:t>
      </w:r>
      <w:proofErr w:type="gramEnd"/>
      <w:r w:rsidR="00886518" w:rsidRPr="00886518">
        <w:rPr>
          <w:rFonts w:ascii="Times New Roman" w:hAnsi="Times New Roman" w:cs="Times New Roman"/>
          <w:sz w:val="28"/>
          <w:szCs w:val="28"/>
        </w:rPr>
        <w:t xml:space="preserve"> и проведения публичных слушаний в муниципальном образовании </w:t>
      </w:r>
      <w:r w:rsidR="00886518" w:rsidRPr="00886518">
        <w:rPr>
          <w:rFonts w:ascii="Times New Roman" w:hAnsi="Times New Roman" w:cs="Times New Roman"/>
          <w:bCs/>
          <w:sz w:val="28"/>
          <w:szCs w:val="28"/>
        </w:rPr>
        <w:t>Поназыревский</w:t>
      </w:r>
      <w:r w:rsidR="00886518" w:rsidRPr="008865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518" w:rsidRPr="00886518">
        <w:rPr>
          <w:rFonts w:ascii="Times New Roman" w:hAnsi="Times New Roman" w:cs="Times New Roman"/>
          <w:sz w:val="28"/>
          <w:szCs w:val="28"/>
        </w:rPr>
        <w:t>муниципальный округ Костромской  области</w:t>
      </w:r>
      <w:r w:rsidRP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»,</w:t>
      </w: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 xml:space="preserve"> Уставом муниципа</w:t>
      </w:r>
      <w:r w:rsid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льного образования Поназыревский муниципальный округ Костромской области</w:t>
      </w: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,</w:t>
      </w:r>
      <w:bookmarkEnd w:id="0"/>
    </w:p>
    <w:p w:rsidR="007244F7" w:rsidRPr="007244F7" w:rsidRDefault="007244F7" w:rsidP="007244F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</w:pP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ab/>
      </w:r>
      <w:r w:rsid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Дума</w:t>
      </w: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 xml:space="preserve">   РЕШИЛ</w:t>
      </w:r>
      <w:r w:rsidR="00886518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А</w:t>
      </w:r>
      <w:r w:rsidRPr="007244F7">
        <w:rPr>
          <w:rFonts w:ascii="Times New Roman" w:eastAsia="Lucida Sans Unicode" w:hAnsi="Times New Roman" w:cs="Times New Roman"/>
          <w:color w:val="000000"/>
          <w:kern w:val="0"/>
          <w:sz w:val="28"/>
          <w:szCs w:val="28"/>
          <w:lang w:bidi="en-US"/>
        </w:rPr>
        <w:t>:</w:t>
      </w:r>
    </w:p>
    <w:p w:rsidR="00886518" w:rsidRPr="00886518" w:rsidRDefault="00886518" w:rsidP="003E5ED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 w:rsidRPr="00886518">
        <w:rPr>
          <w:color w:val="212121"/>
          <w:sz w:val="28"/>
          <w:szCs w:val="28"/>
        </w:rPr>
        <w:t xml:space="preserve">1. Принять к рассмотрению проект решения </w:t>
      </w:r>
      <w:r w:rsidR="00B054F0">
        <w:rPr>
          <w:color w:val="212121"/>
          <w:sz w:val="28"/>
          <w:szCs w:val="28"/>
        </w:rPr>
        <w:t>Думы Поназыревского муниципального округа «Об утверждении Правил</w:t>
      </w:r>
      <w:r w:rsidRPr="00886518">
        <w:rPr>
          <w:color w:val="212121"/>
          <w:sz w:val="28"/>
          <w:szCs w:val="28"/>
        </w:rPr>
        <w:t xml:space="preserve"> </w:t>
      </w:r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 xml:space="preserve">благоустройства территории </w:t>
      </w:r>
      <w:r w:rsidR="00B054F0" w:rsidRPr="004656AB">
        <w:rPr>
          <w:rFonts w:eastAsia="Andale Sans UI"/>
          <w:bCs/>
          <w:kern w:val="3"/>
          <w:sz w:val="28"/>
          <w:szCs w:val="28"/>
          <w:lang w:eastAsia="ja-JP" w:bidi="fa-IR"/>
        </w:rPr>
        <w:t>Поназыревского</w:t>
      </w:r>
      <w:r w:rsidR="00B054F0"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 </w:t>
      </w:r>
      <w:r w:rsidR="00B054F0" w:rsidRPr="004656AB">
        <w:rPr>
          <w:rFonts w:eastAsia="Andale Sans UI"/>
          <w:bCs/>
          <w:kern w:val="3"/>
          <w:sz w:val="28"/>
          <w:szCs w:val="28"/>
          <w:lang w:eastAsia="ja-JP" w:bidi="fa-IR"/>
        </w:rPr>
        <w:t>муниципального округа Кос</w:t>
      </w:r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тромской области</w:t>
      </w:r>
      <w:r w:rsidR="00B054F0"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» </w:t>
      </w:r>
      <w:r w:rsidRPr="00886518">
        <w:rPr>
          <w:color w:val="212121"/>
          <w:sz w:val="28"/>
          <w:szCs w:val="28"/>
        </w:rPr>
        <w:t>(прилагается).</w:t>
      </w:r>
    </w:p>
    <w:p w:rsidR="00886518" w:rsidRPr="00886518" w:rsidRDefault="00886518" w:rsidP="003E5ED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 w:rsidRPr="00886518">
        <w:rPr>
          <w:color w:val="212121"/>
          <w:sz w:val="28"/>
          <w:szCs w:val="28"/>
        </w:rPr>
        <w:t>2. Назначить публичные слушания по проекту решения «</w:t>
      </w:r>
      <w:r w:rsidR="00B054F0">
        <w:rPr>
          <w:color w:val="212121"/>
          <w:sz w:val="28"/>
          <w:szCs w:val="28"/>
        </w:rPr>
        <w:t>Об утверждении Правил благоустройства на территории Поназыревского муниципального округа Костромской области»</w:t>
      </w:r>
      <w:r w:rsidRPr="00886518">
        <w:rPr>
          <w:color w:val="212121"/>
          <w:sz w:val="28"/>
          <w:szCs w:val="28"/>
        </w:rPr>
        <w:t xml:space="preserve"> на </w:t>
      </w:r>
      <w:r w:rsidR="000E1B2D">
        <w:rPr>
          <w:color w:val="212121"/>
          <w:sz w:val="28"/>
          <w:szCs w:val="28"/>
        </w:rPr>
        <w:t>27</w:t>
      </w:r>
      <w:bookmarkStart w:id="1" w:name="_GoBack"/>
      <w:bookmarkEnd w:id="1"/>
      <w:r w:rsidR="00813A7D">
        <w:rPr>
          <w:color w:val="212121"/>
          <w:sz w:val="28"/>
          <w:szCs w:val="28"/>
        </w:rPr>
        <w:t>.10.2023</w:t>
      </w:r>
      <w:r w:rsidRPr="00886518">
        <w:rPr>
          <w:color w:val="212121"/>
          <w:sz w:val="28"/>
          <w:szCs w:val="28"/>
        </w:rPr>
        <w:t xml:space="preserve"> года и провести по адресу: </w:t>
      </w:r>
      <w:r w:rsidR="00B054F0">
        <w:rPr>
          <w:color w:val="212121"/>
          <w:sz w:val="28"/>
          <w:szCs w:val="28"/>
        </w:rPr>
        <w:t>Костромская область, п</w:t>
      </w:r>
      <w:proofErr w:type="gramStart"/>
      <w:r w:rsidR="00B054F0">
        <w:rPr>
          <w:color w:val="212121"/>
          <w:sz w:val="28"/>
          <w:szCs w:val="28"/>
        </w:rPr>
        <w:t>.П</w:t>
      </w:r>
      <w:proofErr w:type="gramEnd"/>
      <w:r w:rsidR="00B054F0">
        <w:rPr>
          <w:color w:val="212121"/>
          <w:sz w:val="28"/>
          <w:szCs w:val="28"/>
        </w:rPr>
        <w:t>оназырево, ул. Свободы, д. 1</w:t>
      </w:r>
      <w:r w:rsidRPr="00886518">
        <w:rPr>
          <w:color w:val="212121"/>
          <w:sz w:val="28"/>
          <w:szCs w:val="28"/>
        </w:rPr>
        <w:t xml:space="preserve"> (здание администрации), в 15 час.00 мин.</w:t>
      </w:r>
    </w:p>
    <w:p w:rsidR="00886518" w:rsidRPr="00886518" w:rsidRDefault="00886518" w:rsidP="003E5ED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 w:rsidRPr="00886518">
        <w:rPr>
          <w:color w:val="212121"/>
          <w:sz w:val="28"/>
          <w:szCs w:val="28"/>
        </w:rPr>
        <w:lastRenderedPageBreak/>
        <w:t xml:space="preserve">3. Довести до сведения населения проект решения </w:t>
      </w:r>
      <w:r w:rsidR="00B054F0">
        <w:rPr>
          <w:color w:val="212121"/>
          <w:sz w:val="28"/>
          <w:szCs w:val="28"/>
        </w:rPr>
        <w:t>«Об утверждении Правил</w:t>
      </w:r>
      <w:r w:rsidR="00B054F0" w:rsidRPr="00886518">
        <w:rPr>
          <w:color w:val="212121"/>
          <w:sz w:val="28"/>
          <w:szCs w:val="28"/>
        </w:rPr>
        <w:t xml:space="preserve"> </w:t>
      </w:r>
      <w:proofErr w:type="spellStart"/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благоустройства</w:t>
      </w:r>
      <w:proofErr w:type="spellEnd"/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территории</w:t>
      </w:r>
      <w:proofErr w:type="spellEnd"/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 xml:space="preserve"> </w:t>
      </w:r>
      <w:r w:rsidR="00B054F0" w:rsidRPr="004656AB">
        <w:rPr>
          <w:rFonts w:eastAsia="Andale Sans UI"/>
          <w:bCs/>
          <w:kern w:val="3"/>
          <w:sz w:val="28"/>
          <w:szCs w:val="28"/>
          <w:lang w:eastAsia="ja-JP" w:bidi="fa-IR"/>
        </w:rPr>
        <w:t>Поназыревского</w:t>
      </w:r>
      <w:r w:rsidR="00B054F0"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 </w:t>
      </w:r>
      <w:r w:rsidR="00B054F0" w:rsidRPr="004656AB">
        <w:rPr>
          <w:rFonts w:eastAsia="Andale Sans UI"/>
          <w:bCs/>
          <w:kern w:val="3"/>
          <w:sz w:val="28"/>
          <w:szCs w:val="28"/>
          <w:lang w:eastAsia="ja-JP" w:bidi="fa-IR"/>
        </w:rPr>
        <w:t>муниципального округа Кос</w:t>
      </w:r>
      <w:proofErr w:type="spellStart"/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тромской</w:t>
      </w:r>
      <w:proofErr w:type="spellEnd"/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054F0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области</w:t>
      </w:r>
      <w:proofErr w:type="spellEnd"/>
      <w:r w:rsidR="00B054F0"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» </w:t>
      </w:r>
      <w:r w:rsidRPr="00886518">
        <w:rPr>
          <w:color w:val="212121"/>
          <w:sz w:val="28"/>
          <w:szCs w:val="28"/>
        </w:rPr>
        <w:t xml:space="preserve">путем размещения в общественных местах, а также публикации на официальном сайте администрации </w:t>
      </w:r>
      <w:r w:rsidR="00D07DBA">
        <w:rPr>
          <w:color w:val="212121"/>
          <w:sz w:val="28"/>
          <w:szCs w:val="28"/>
        </w:rPr>
        <w:t>муниципального образования Поназыревского муниципального округа</w:t>
      </w:r>
      <w:r w:rsidRPr="00886518">
        <w:rPr>
          <w:color w:val="212121"/>
          <w:sz w:val="28"/>
          <w:szCs w:val="28"/>
        </w:rPr>
        <w:t xml:space="preserve"> (</w:t>
      </w:r>
      <w:r w:rsidR="00D07DBA" w:rsidRPr="00D07DBA">
        <w:rPr>
          <w:color w:val="212121"/>
          <w:sz w:val="28"/>
          <w:szCs w:val="28"/>
        </w:rPr>
        <w:t>https://ponazyrevo.kostroma.gov.ru/</w:t>
      </w:r>
      <w:r w:rsidRPr="00886518">
        <w:rPr>
          <w:color w:val="212121"/>
          <w:sz w:val="28"/>
          <w:szCs w:val="28"/>
        </w:rPr>
        <w:t>).</w:t>
      </w:r>
    </w:p>
    <w:p w:rsidR="00886518" w:rsidRPr="00886518" w:rsidRDefault="00886518" w:rsidP="003E5ED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 w:rsidRPr="00886518">
        <w:rPr>
          <w:color w:val="212121"/>
          <w:sz w:val="28"/>
          <w:szCs w:val="28"/>
        </w:rPr>
        <w:t xml:space="preserve">4. Установить, что предложения и замечания по проекту решения </w:t>
      </w:r>
      <w:r w:rsidR="00A27DDC">
        <w:rPr>
          <w:color w:val="212121"/>
          <w:sz w:val="28"/>
          <w:szCs w:val="28"/>
        </w:rPr>
        <w:t>«Об утверждении Правил</w:t>
      </w:r>
      <w:r w:rsidR="00A27DDC" w:rsidRPr="00886518">
        <w:rPr>
          <w:color w:val="212121"/>
          <w:sz w:val="28"/>
          <w:szCs w:val="28"/>
        </w:rPr>
        <w:t xml:space="preserve"> </w:t>
      </w:r>
      <w:proofErr w:type="spellStart"/>
      <w:r w:rsidR="00A27DDC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благоустройства</w:t>
      </w:r>
      <w:proofErr w:type="spellEnd"/>
      <w:r w:rsidR="00A27DDC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A27DDC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территории</w:t>
      </w:r>
      <w:proofErr w:type="spellEnd"/>
      <w:r w:rsidR="00A27DDC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 xml:space="preserve"> </w:t>
      </w:r>
      <w:r w:rsidR="00A27DDC" w:rsidRPr="004656AB">
        <w:rPr>
          <w:rFonts w:eastAsia="Andale Sans UI"/>
          <w:bCs/>
          <w:kern w:val="3"/>
          <w:sz w:val="28"/>
          <w:szCs w:val="28"/>
          <w:lang w:eastAsia="ja-JP" w:bidi="fa-IR"/>
        </w:rPr>
        <w:t>Поназыревского</w:t>
      </w:r>
      <w:r w:rsidR="00A27DDC"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 </w:t>
      </w:r>
      <w:r w:rsidR="00A27DDC" w:rsidRPr="004656AB">
        <w:rPr>
          <w:rFonts w:eastAsia="Andale Sans UI"/>
          <w:bCs/>
          <w:kern w:val="3"/>
          <w:sz w:val="28"/>
          <w:szCs w:val="28"/>
          <w:lang w:eastAsia="ja-JP" w:bidi="fa-IR"/>
        </w:rPr>
        <w:t>муниципального округа Кос</w:t>
      </w:r>
      <w:proofErr w:type="spellStart"/>
      <w:r w:rsidR="00A27DDC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тромской</w:t>
      </w:r>
      <w:proofErr w:type="spellEnd"/>
      <w:r w:rsidR="00A27DDC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A27DDC" w:rsidRPr="004656AB">
        <w:rPr>
          <w:rFonts w:eastAsia="Andale Sans UI"/>
          <w:bCs/>
          <w:kern w:val="3"/>
          <w:sz w:val="28"/>
          <w:szCs w:val="28"/>
          <w:lang w:val="de-DE" w:eastAsia="ja-JP" w:bidi="fa-IR"/>
        </w:rPr>
        <w:t>области</w:t>
      </w:r>
      <w:proofErr w:type="spellEnd"/>
      <w:r w:rsidR="00A27DDC"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» </w:t>
      </w:r>
      <w:r w:rsidRPr="00886518">
        <w:rPr>
          <w:color w:val="212121"/>
          <w:sz w:val="28"/>
          <w:szCs w:val="28"/>
        </w:rPr>
        <w:t>принимаются от граждан, инициативных групп граждан, трудовых коллективов в письменном виде (с указанием статьи, в которую вносятся изменения, и изложением ее</w:t>
      </w:r>
      <w:r w:rsidR="00A27DDC">
        <w:rPr>
          <w:color w:val="212121"/>
          <w:sz w:val="28"/>
          <w:szCs w:val="28"/>
        </w:rPr>
        <w:t xml:space="preserve"> в новой редакции) в </w:t>
      </w:r>
      <w:r w:rsidRPr="00886518">
        <w:rPr>
          <w:color w:val="212121"/>
          <w:sz w:val="28"/>
          <w:szCs w:val="28"/>
        </w:rPr>
        <w:t xml:space="preserve">Администрацию </w:t>
      </w:r>
      <w:r w:rsidR="00A27DDC">
        <w:rPr>
          <w:color w:val="212121"/>
          <w:sz w:val="28"/>
          <w:szCs w:val="28"/>
        </w:rPr>
        <w:t>Поназыревского муниципального округа Костромской области</w:t>
      </w:r>
      <w:r w:rsidRPr="00886518">
        <w:rPr>
          <w:color w:val="212121"/>
          <w:sz w:val="28"/>
          <w:szCs w:val="28"/>
        </w:rPr>
        <w:t xml:space="preserve"> по адресу: </w:t>
      </w:r>
      <w:r w:rsidR="00A27DDC">
        <w:rPr>
          <w:color w:val="212121"/>
          <w:sz w:val="28"/>
          <w:szCs w:val="28"/>
        </w:rPr>
        <w:t>157580, Костромская область, п</w:t>
      </w:r>
      <w:proofErr w:type="gramStart"/>
      <w:r w:rsidR="00A27DDC">
        <w:rPr>
          <w:color w:val="212121"/>
          <w:sz w:val="28"/>
          <w:szCs w:val="28"/>
        </w:rPr>
        <w:t>.П</w:t>
      </w:r>
      <w:proofErr w:type="gramEnd"/>
      <w:r w:rsidR="00A27DDC">
        <w:rPr>
          <w:color w:val="212121"/>
          <w:sz w:val="28"/>
          <w:szCs w:val="28"/>
        </w:rPr>
        <w:t>оназырево, ул. Свободы, д. 1приемная главы</w:t>
      </w:r>
      <w:r w:rsidRPr="00886518">
        <w:rPr>
          <w:color w:val="212121"/>
          <w:sz w:val="28"/>
          <w:szCs w:val="28"/>
        </w:rPr>
        <w:t xml:space="preserve"> в срок до </w:t>
      </w:r>
      <w:r w:rsidR="00813A7D">
        <w:rPr>
          <w:color w:val="212121"/>
          <w:sz w:val="28"/>
          <w:szCs w:val="28"/>
        </w:rPr>
        <w:t>18.10.</w:t>
      </w:r>
      <w:r w:rsidR="00A27DDC">
        <w:rPr>
          <w:color w:val="212121"/>
          <w:sz w:val="28"/>
          <w:szCs w:val="28"/>
        </w:rPr>
        <w:t>2023</w:t>
      </w:r>
      <w:r w:rsidRPr="00886518">
        <w:rPr>
          <w:color w:val="212121"/>
          <w:sz w:val="28"/>
          <w:szCs w:val="28"/>
        </w:rPr>
        <w:t xml:space="preserve"> года.</w:t>
      </w:r>
    </w:p>
    <w:p w:rsidR="00E6576F" w:rsidRDefault="00886518" w:rsidP="003E5ED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 w:rsidRPr="00886518">
        <w:rPr>
          <w:color w:val="212121"/>
          <w:sz w:val="28"/>
          <w:szCs w:val="28"/>
        </w:rPr>
        <w:t xml:space="preserve">5. Настоящее решение подлежит официальному опубликованию (обнародованию) и размещению на официальном сайте </w:t>
      </w:r>
      <w:r w:rsidR="00A27DDC" w:rsidRPr="00886518">
        <w:rPr>
          <w:color w:val="212121"/>
          <w:sz w:val="28"/>
          <w:szCs w:val="28"/>
        </w:rPr>
        <w:t xml:space="preserve">администрации </w:t>
      </w:r>
      <w:r w:rsidR="00A27DDC">
        <w:rPr>
          <w:color w:val="212121"/>
          <w:sz w:val="28"/>
          <w:szCs w:val="28"/>
        </w:rPr>
        <w:t>муниципального образования Поназыревского муниципального округа</w:t>
      </w:r>
      <w:r w:rsidR="00A27DDC" w:rsidRPr="00886518">
        <w:rPr>
          <w:color w:val="212121"/>
          <w:sz w:val="28"/>
          <w:szCs w:val="28"/>
        </w:rPr>
        <w:t xml:space="preserve"> </w:t>
      </w:r>
      <w:r w:rsidR="00A27DDC">
        <w:rPr>
          <w:color w:val="212121"/>
          <w:sz w:val="28"/>
          <w:szCs w:val="28"/>
        </w:rPr>
        <w:t>в сети Интернет</w:t>
      </w:r>
      <w:r w:rsidR="003E5EDC">
        <w:rPr>
          <w:color w:val="212121"/>
          <w:sz w:val="28"/>
          <w:szCs w:val="28"/>
        </w:rPr>
        <w:t xml:space="preserve"> </w:t>
      </w:r>
      <w:r w:rsidR="003E5EDC" w:rsidRPr="00886518">
        <w:rPr>
          <w:color w:val="212121"/>
          <w:sz w:val="28"/>
          <w:szCs w:val="28"/>
        </w:rPr>
        <w:t>(</w:t>
      </w:r>
      <w:hyperlink r:id="rId6" w:history="1">
        <w:r w:rsidR="003E5EDC" w:rsidRPr="007F43FF">
          <w:rPr>
            <w:rStyle w:val="a7"/>
            <w:sz w:val="28"/>
            <w:szCs w:val="28"/>
          </w:rPr>
          <w:t>https://ponazyrevo.kostroma.gov.ru/</w:t>
        </w:r>
      </w:hyperlink>
      <w:r w:rsidR="003E5EDC" w:rsidRPr="00886518">
        <w:rPr>
          <w:color w:val="212121"/>
          <w:sz w:val="28"/>
          <w:szCs w:val="28"/>
        </w:rPr>
        <w:t>).</w:t>
      </w:r>
    </w:p>
    <w:p w:rsidR="003E5EDC" w:rsidRDefault="003E5EDC" w:rsidP="003E5EDC">
      <w:pPr>
        <w:pStyle w:val="a6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3E5EDC" w:rsidRDefault="003E5EDC" w:rsidP="003E5EDC">
      <w:pPr>
        <w:pStyle w:val="a6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3E5EDC" w:rsidRDefault="003E5EDC" w:rsidP="003E5EDC">
      <w:pPr>
        <w:pStyle w:val="a6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Председатель Думы Поназыревского </w:t>
      </w:r>
    </w:p>
    <w:p w:rsidR="003E5EDC" w:rsidRDefault="003E5EDC" w:rsidP="003E5EDC">
      <w:pPr>
        <w:pStyle w:val="a6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муниципального округа Костромской области</w:t>
      </w:r>
      <w:r>
        <w:rPr>
          <w:color w:val="212121"/>
          <w:sz w:val="28"/>
          <w:szCs w:val="28"/>
        </w:rPr>
        <w:tab/>
      </w:r>
      <w:r>
        <w:rPr>
          <w:color w:val="212121"/>
          <w:sz w:val="28"/>
          <w:szCs w:val="28"/>
        </w:rPr>
        <w:tab/>
      </w:r>
      <w:r>
        <w:rPr>
          <w:color w:val="212121"/>
          <w:sz w:val="28"/>
          <w:szCs w:val="28"/>
        </w:rPr>
        <w:tab/>
        <w:t xml:space="preserve">       А.В.Смирнов</w:t>
      </w:r>
    </w:p>
    <w:p w:rsidR="003E5EDC" w:rsidRDefault="003E5EDC" w:rsidP="003E5EDC">
      <w:pPr>
        <w:pStyle w:val="a6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3E5EDC" w:rsidRDefault="003E5EDC" w:rsidP="003E5EDC">
      <w:pPr>
        <w:pStyle w:val="a6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Глава Поназыревского </w:t>
      </w:r>
    </w:p>
    <w:p w:rsidR="003E5EDC" w:rsidRDefault="003E5EDC" w:rsidP="003E5EDC">
      <w:pPr>
        <w:pStyle w:val="a6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>муниципального округа Костромской области</w:t>
      </w:r>
      <w:r>
        <w:rPr>
          <w:color w:val="212121"/>
          <w:sz w:val="28"/>
          <w:szCs w:val="28"/>
        </w:rPr>
        <w:tab/>
      </w:r>
      <w:r>
        <w:rPr>
          <w:color w:val="212121"/>
          <w:sz w:val="28"/>
          <w:szCs w:val="28"/>
        </w:rPr>
        <w:tab/>
      </w:r>
      <w:r>
        <w:rPr>
          <w:color w:val="212121"/>
          <w:sz w:val="28"/>
          <w:szCs w:val="28"/>
        </w:rPr>
        <w:tab/>
        <w:t xml:space="preserve">       Л.И.Удалова</w:t>
      </w:r>
    </w:p>
    <w:sectPr w:rsidR="003E5EDC" w:rsidSect="001D5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4F7"/>
    <w:rsid w:val="000E1B2D"/>
    <w:rsid w:val="00135581"/>
    <w:rsid w:val="001D5B90"/>
    <w:rsid w:val="003E5EDC"/>
    <w:rsid w:val="004656AB"/>
    <w:rsid w:val="0067384A"/>
    <w:rsid w:val="007244F7"/>
    <w:rsid w:val="007A6F54"/>
    <w:rsid w:val="007C5310"/>
    <w:rsid w:val="00813A7D"/>
    <w:rsid w:val="00886518"/>
    <w:rsid w:val="009A1A99"/>
    <w:rsid w:val="00A23204"/>
    <w:rsid w:val="00A27DDC"/>
    <w:rsid w:val="00B054F0"/>
    <w:rsid w:val="00BA5085"/>
    <w:rsid w:val="00C912CB"/>
    <w:rsid w:val="00D07DBA"/>
    <w:rsid w:val="00E6576F"/>
    <w:rsid w:val="00ED37CA"/>
    <w:rsid w:val="00F97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6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656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86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865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onazyrevo.kostroma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Us1</dc:creator>
  <cp:lastModifiedBy>Arhit</cp:lastModifiedBy>
  <cp:revision>5</cp:revision>
  <cp:lastPrinted>2023-04-03T10:26:00Z</cp:lastPrinted>
  <dcterms:created xsi:type="dcterms:W3CDTF">2023-09-25T11:56:00Z</dcterms:created>
  <dcterms:modified xsi:type="dcterms:W3CDTF">2023-09-29T07:18:00Z</dcterms:modified>
</cp:coreProperties>
</file>